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C6" w:rsidRPr="00DD6021" w:rsidRDefault="00CA23EF" w:rsidP="00811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OLE_LINK8"/>
      <w:bookmarkStart w:id="1" w:name="OLE_LINK9"/>
      <w:bookmarkStart w:id="2" w:name="OLE_LINK10"/>
      <w:r w:rsidRPr="00CA23EF">
        <w:rPr>
          <w:rFonts w:ascii="Times New Roman" w:hAnsi="Times New Roman" w:cs="Times New Roman"/>
          <w:b/>
          <w:sz w:val="24"/>
          <w:szCs w:val="24"/>
          <w:lang w:val="uk-UA"/>
        </w:rPr>
        <w:t>Що має знати і вміти дитина, коли йде до школи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A7BD3" w:rsidRPr="00DD6021">
        <w:rPr>
          <w:rFonts w:ascii="Times New Roman" w:hAnsi="Times New Roman" w:cs="Times New Roman"/>
          <w:b/>
          <w:sz w:val="24"/>
          <w:szCs w:val="24"/>
          <w:lang w:val="uk-UA"/>
        </w:rPr>
        <w:t xml:space="preserve"/>
      </w:r>
    </w:p>
    <w:bookmarkEnd w:id="0"/>
    <w:bookmarkEnd w:id="1"/>
    <w:bookmarkEnd w:id="2"/>
    <w:p w:rsidR="009E2B6C" w:rsidRPr="00CA23EF" w:rsidRDefault="00CA23EF" w:rsidP="00CA2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Довідкова таблиця для батьків</w:t>
      </w:r>
    </w:p>
    <w:p w:rsidR="00CA23EF" w:rsidRPr="00CA23EF" w:rsidRDefault="00CA23EF" w:rsidP="00BB4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425"/>
        <w:gridCol w:w="8429"/>
      </w:tblGrid>
      <w:tr w:rsidR="00F373C6" w:rsidRPr="00DD6021" w:rsidTr="008E0DAB">
        <w:tc>
          <w:tcPr>
            <w:tcW w:w="723" w:type="pct"/>
          </w:tcPr>
          <w:p w:rsidR="00F373C6" w:rsidRPr="00DD6021" w:rsidRDefault="00F373C6" w:rsidP="00BB4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77" w:type="pct"/>
          </w:tcPr>
          <w:p w:rsidR="00F373C6" w:rsidRPr="00DD6021" w:rsidRDefault="00F373C6" w:rsidP="00BB4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Запитання</w:t>
            </w:r>
          </w:p>
        </w:tc>
      </w:tr>
      <w:tr w:rsidR="00F373C6" w:rsidRPr="00DD6021" w:rsidTr="008E0DAB">
        <w:tc>
          <w:tcPr>
            <w:tcW w:w="723" w:type="pct"/>
          </w:tcPr>
          <w:p w:rsidR="00F373C6" w:rsidRPr="00DD6021" w:rsidRDefault="00F373C6" w:rsidP="00BB4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сам</w:t>
            </w:r>
          </w:p>
        </w:tc>
        <w:tc>
          <w:tcPr>
            <w:tcW w:w="4277" w:type="pct"/>
          </w:tcPr>
          <w:p w:rsidR="00F373C6" w:rsidRPr="00DD6021" w:rsidRDefault="00F373C6" w:rsidP="00BB4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Батькам варто впевнитися, що дитина знає:</w:t>
            </w:r>
          </w:p>
          <w:p w:rsidR="00F373C6" w:rsidRPr="00DD6021" w:rsidRDefault="00F373C6" w:rsidP="00BB402B">
            <w:pPr>
              <w:pStyle w:val="af2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 повне ім’я та дату народження;</w:t>
            </w:r>
          </w:p>
          <w:p w:rsidR="00F373C6" w:rsidRPr="00DD6021" w:rsidRDefault="00F373C6" w:rsidP="00BB402B">
            <w:pPr>
              <w:pStyle w:val="af2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домашню адресу і телефон.</w:t>
            </w:r>
          </w:p>
          <w:p w:rsidR="00F373C6" w:rsidRPr="00DD6021" w:rsidRDefault="00F373C6" w:rsidP="00BB4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Майбутній першокласник має вміти виразно та зрозуміло розповісти про:</w:t>
            </w:r>
          </w:p>
          <w:p w:rsidR="00F373C6" w:rsidRPr="00DD6021" w:rsidRDefault="00F373C6" w:rsidP="00BB402B">
            <w:pPr>
              <w:pStyle w:val="af2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свої захоплення й улюблені заняття;</w:t>
            </w:r>
          </w:p>
          <w:p w:rsidR="00F373C6" w:rsidRPr="00DD6021" w:rsidRDefault="00F373C6" w:rsidP="00BB402B">
            <w:pPr>
              <w:pStyle w:val="af2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симпатії та антипатії;</w:t>
            </w:r>
          </w:p>
          <w:p w:rsidR="00F373C6" w:rsidRPr="00DD6021" w:rsidRDefault="00F373C6" w:rsidP="00BB402B">
            <w:pPr>
              <w:pStyle w:val="af2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друзів із дитячого садка та подвір’я;</w:t>
            </w:r>
          </w:p>
          <w:p w:rsidR="00F373C6" w:rsidRPr="00DD6021" w:rsidRDefault="00F373C6" w:rsidP="00BB402B">
            <w:pPr>
              <w:pStyle w:val="af2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розпорядок дня тощо.</w:t>
            </w:r>
          </w:p>
          <w:p w:rsidR="00F373C6" w:rsidRPr="00DD6021" w:rsidRDefault="00F373C6" w:rsidP="00BB4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 дитини до шести років має бути чітко сформоване уявлення про своє тіло:</w:t>
            </w:r>
          </w:p>
          <w:p w:rsidR="00F373C6" w:rsidRPr="00DD6021" w:rsidRDefault="00F373C6" w:rsidP="00BB402B">
            <w:pPr>
              <w:pStyle w:val="af2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частин тіла;</w:t>
            </w:r>
          </w:p>
          <w:p w:rsidR="00F373C6" w:rsidRPr="00DD6021" w:rsidRDefault="00F373C6" w:rsidP="00BB402B">
            <w:pPr>
              <w:pStyle w:val="af2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їхні функції (хоча б у загальних рисах)</w:t>
            </w:r>
          </w:p>
        </w:tc>
      </w:tr>
      <w:tr w:rsidR="00F373C6" w:rsidRPr="00DD6021" w:rsidTr="008E0DAB">
        <w:tc>
          <w:tcPr>
            <w:tcW w:w="723" w:type="pct"/>
          </w:tcPr>
          <w:p w:rsidR="00F373C6" w:rsidRPr="00DD6021" w:rsidRDefault="00F373C6" w:rsidP="00BB4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сім’я</w:t>
            </w:r>
          </w:p>
        </w:tc>
        <w:tc>
          <w:tcPr>
            <w:tcW w:w="4277" w:type="pct"/>
          </w:tcPr>
          <w:p w:rsidR="00F373C6" w:rsidRPr="00DD6021" w:rsidRDefault="00F373C6" w:rsidP="00BB4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Звісно, до </w:t>
            </w:r>
            <w:r w:rsidR="00CA2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</w:t>
            </w: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класу дитина вже знає, хто входить до складу її сім’ї. Проте її можуть розпитувати про вік та професію її родичів. Тому батькам слід детально розповісти про свою роботу:</w:t>
            </w:r>
          </w:p>
          <w:p w:rsidR="00F373C6" w:rsidRPr="00DD6021" w:rsidRDefault="00F373C6" w:rsidP="00BB402B">
            <w:pPr>
              <w:pStyle w:val="af2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правильно називається професія мами/тата;</w:t>
            </w:r>
          </w:p>
          <w:p w:rsidR="00F373C6" w:rsidRPr="00DD6021" w:rsidRDefault="00F373C6" w:rsidP="00BB402B">
            <w:pPr>
              <w:pStyle w:val="af2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називається місце роботи мами/тата;</w:t>
            </w:r>
          </w:p>
          <w:p w:rsidR="00F373C6" w:rsidRPr="00DD6021" w:rsidRDefault="00F373C6" w:rsidP="00BB402B">
            <w:pPr>
              <w:pStyle w:val="af2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чому полягають службові обов’язки мами/тата.</w:t>
            </w:r>
          </w:p>
          <w:p w:rsidR="00F373C6" w:rsidRPr="00DD6021" w:rsidRDefault="00F373C6" w:rsidP="00BB4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це можливо, бажано привести дитину до себе на роботу — так їй легше буде все зрозуміти. Якщо такої можливості немає, варто показати їй відповідні фотографії, розказати, чим займаються батьки та інші працівники.</w:t>
            </w:r>
          </w:p>
          <w:p w:rsidR="00F373C6" w:rsidRPr="00DD6021" w:rsidRDefault="00F373C6" w:rsidP="00BB4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Іноді запитання вчителів пов’язані з родинними зв’язками:</w:t>
            </w:r>
          </w:p>
          <w:p w:rsidR="00F373C6" w:rsidRPr="00DD6021" w:rsidRDefault="00F373C6" w:rsidP="00BB402B">
            <w:pPr>
              <w:pStyle w:val="af2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ким ти доводишся бабусі?</w:t>
            </w:r>
          </w:p>
          <w:p w:rsidR="00F373C6" w:rsidRPr="00DD6021" w:rsidRDefault="00F373C6" w:rsidP="00BB402B">
            <w:pPr>
              <w:pStyle w:val="af2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 тато мамі?</w:t>
            </w:r>
          </w:p>
          <w:p w:rsidR="00F373C6" w:rsidRPr="00DD6021" w:rsidRDefault="00F373C6" w:rsidP="00BB402B">
            <w:pPr>
              <w:pStyle w:val="af2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 тато дідусеві?</w:t>
            </w:r>
          </w:p>
          <w:p w:rsidR="00F373C6" w:rsidRPr="00DD6021" w:rsidRDefault="0016783C" w:rsidP="00BB4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Аби</w:t>
            </w:r>
            <w:r w:rsidR="00F373C6"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розібратися в хитросплетіннях сімейних стосунків, можна намалювати маленьке генеалогічне дерево, наклеїти на нього фотографії родичів та підписати, хто кому і ким доводиться.</w:t>
            </w:r>
          </w:p>
          <w:p w:rsidR="00F373C6" w:rsidRPr="00DD6021" w:rsidRDefault="00F373C6" w:rsidP="00BB4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Також слід упевнити майбутнього першокласника, що йдеться лише про кровну спорідненість. Тому навіть якщо дитина справедливо вважає улюбленого </w:t>
            </w:r>
            <w:proofErr w:type="spellStart"/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лабрадора</w:t>
            </w:r>
            <w:proofErr w:type="spellEnd"/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повноправним членом сім’ї, не варто говорити про це всерйоз</w:t>
            </w:r>
          </w:p>
        </w:tc>
      </w:tr>
      <w:tr w:rsidR="000C657A" w:rsidRPr="00DD6021" w:rsidTr="008E0DAB">
        <w:tc>
          <w:tcPr>
            <w:tcW w:w="723" w:type="pct"/>
          </w:tcPr>
          <w:p w:rsidR="000C657A" w:rsidRPr="00DD6021" w:rsidRDefault="000C657A" w:rsidP="00BB4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 навколо мене</w:t>
            </w:r>
          </w:p>
        </w:tc>
        <w:tc>
          <w:tcPr>
            <w:tcW w:w="4277" w:type="pct"/>
          </w:tcPr>
          <w:p w:rsidR="000C657A" w:rsidRPr="00DD6021" w:rsidRDefault="000C657A" w:rsidP="00BB4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Ерудиція сучасних дошкільників значно відрізняється від світогляду їхніх однолітків 20-30 років тому. Цьому</w:t>
            </w:r>
            <w:r w:rsidR="00167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сприяють дитячі енциклопедії, розвивальні телепрограми та інтернет. Але нерідко шестирічну дитину, яка впевнено розмірковує про різновиди доісторичної фауни та чорні діри, може загнати у глухий кут найпростіше запитання про ознаки змін пір року або про назву сусідньої річки. Однак саме базові уявлення про світ, розуміння причинно-наслідкових </w:t>
            </w:r>
            <w:proofErr w:type="spellStart"/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найпростішими природними явищами становлять той базис знань, на які опирається вчитель, коли планує навчальний процес у першому класі</w:t>
            </w:r>
            <w:r w:rsidR="00167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3" w:name="_GoBack"/>
            <w:bookmarkEnd w:id="3"/>
          </w:p>
          <w:p w:rsidR="000C657A" w:rsidRPr="00DD6021" w:rsidRDefault="000C657A" w:rsidP="00BB4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Майбутній школяр має знати:</w:t>
            </w:r>
          </w:p>
          <w:p w:rsidR="000C657A" w:rsidRPr="00DD6021" w:rsidRDefault="000C657A" w:rsidP="00BB402B">
            <w:pPr>
              <w:pStyle w:val="af2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називається місто (село) і країна, де він проживає;</w:t>
            </w:r>
          </w:p>
          <w:p w:rsidR="000C657A" w:rsidRPr="00DD6021" w:rsidRDefault="000C657A" w:rsidP="00BB402B">
            <w:pPr>
              <w:pStyle w:val="af2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природні об’єкти розміщені поруч (ліси, парки, водойми, гори) і як вони називаються;</w:t>
            </w:r>
          </w:p>
          <w:p w:rsidR="008E0DAB" w:rsidRPr="00DD6021" w:rsidRDefault="000C657A" w:rsidP="00BB402B">
            <w:pPr>
              <w:pStyle w:val="af2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тварини та птахи мешкають у цій природній зоні;</w:t>
            </w:r>
          </w:p>
          <w:p w:rsidR="000C657A" w:rsidRPr="00DD6021" w:rsidRDefault="000C657A" w:rsidP="00BB402B">
            <w:pPr>
              <w:pStyle w:val="af2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головні пам’ятки культури розміщені в місті (селі)</w:t>
            </w:r>
          </w:p>
        </w:tc>
      </w:tr>
      <w:tr w:rsidR="000C657A" w:rsidRPr="00DD6021" w:rsidTr="008E0DAB">
        <w:tc>
          <w:tcPr>
            <w:tcW w:w="723" w:type="pct"/>
          </w:tcPr>
          <w:p w:rsidR="000C657A" w:rsidRPr="00DD6021" w:rsidRDefault="000C657A" w:rsidP="00BB4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Уявлення </w:t>
            </w: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час</w:t>
            </w:r>
          </w:p>
        </w:tc>
        <w:tc>
          <w:tcPr>
            <w:tcW w:w="4277" w:type="pct"/>
          </w:tcPr>
          <w:p w:rsidR="000C657A" w:rsidRPr="00DD6021" w:rsidRDefault="000C657A" w:rsidP="00BB40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Батькам слід переконатися, </w:t>
            </w:r>
            <w:r w:rsidR="00DD6021"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дитина знає</w:t>
            </w:r>
            <w:r w:rsidR="00DD6021"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розуміє</w:t>
            </w: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C657A" w:rsidRPr="00DD6021" w:rsidRDefault="00DD6021" w:rsidP="00DD6021">
            <w:pPr>
              <w:pStyle w:val="af2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 таке годинник</w:t>
            </w:r>
            <w:r w:rsidR="000C657A"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 ним користуватися;</w:t>
            </w:r>
          </w:p>
          <w:p w:rsidR="00DD6021" w:rsidRPr="00DD6021" w:rsidRDefault="000C657A" w:rsidP="00DD6021">
            <w:pPr>
              <w:pStyle w:val="af2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годин у добі;</w:t>
            </w:r>
          </w:p>
          <w:p w:rsidR="00DD6021" w:rsidRPr="00DD6021" w:rsidRDefault="00DD6021" w:rsidP="00DD6021">
            <w:pPr>
              <w:pStyle w:val="af2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часові поняття (на світанку, в сутінках, опівдні, опівночі, доба, тиждень, місяць, рік;</w:t>
            </w:r>
          </w:p>
          <w:p w:rsidR="000C657A" w:rsidRPr="00DD6021" w:rsidRDefault="000C657A" w:rsidP="00DD6021">
            <w:pPr>
              <w:pStyle w:val="af2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називаються пори року</w:t>
            </w:r>
            <w:r w:rsidR="00DD6021"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дні тижня, частини доби</w:t>
            </w:r>
            <w:r w:rsid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C657A" w:rsidRPr="00DD6021" w:rsidRDefault="000C657A" w:rsidP="00DD6021">
            <w:pPr>
              <w:pStyle w:val="af2"/>
              <w:numPr>
                <w:ilvl w:val="0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якими ознаками визначають настання пори року (зміни в природі, поведінка тварин і птахів, зміни температури повітря)</w:t>
            </w:r>
          </w:p>
        </w:tc>
      </w:tr>
    </w:tbl>
    <w:p w:rsidR="00F373C6" w:rsidRPr="00DD6021" w:rsidRDefault="00F373C6" w:rsidP="00BB4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xmlns:w="http://schemas.openxmlformats.org/wordprocessingml/2006/main" w:rsidR="00F373C6" w:rsidRPr="00DD6021" w:rsidSect="008E0D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4A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6407491">
    <w:multiLevelType w:val="hybridMultilevel"/>
    <w:lvl w:ilvl="0" w:tplc="78573370">
      <w:start w:val="1"/>
      <w:numFmt w:val="decimal"/>
      <w:lvlText w:val="%1."/>
      <w:lvlJc w:val="left"/>
      <w:pPr>
        <w:ind w:left="720" w:hanging="360"/>
      </w:pPr>
    </w:lvl>
    <w:lvl w:ilvl="1" w:tplc="78573370" w:tentative="1">
      <w:start w:val="1"/>
      <w:numFmt w:val="lowerLetter"/>
      <w:lvlText w:val="%2."/>
      <w:lvlJc w:val="left"/>
      <w:pPr>
        <w:ind w:left="1440" w:hanging="360"/>
      </w:pPr>
    </w:lvl>
    <w:lvl w:ilvl="2" w:tplc="78573370" w:tentative="1">
      <w:start w:val="1"/>
      <w:numFmt w:val="lowerRoman"/>
      <w:lvlText w:val="%3."/>
      <w:lvlJc w:val="right"/>
      <w:pPr>
        <w:ind w:left="2160" w:hanging="180"/>
      </w:pPr>
    </w:lvl>
    <w:lvl w:ilvl="3" w:tplc="78573370" w:tentative="1">
      <w:start w:val="1"/>
      <w:numFmt w:val="decimal"/>
      <w:lvlText w:val="%4."/>
      <w:lvlJc w:val="left"/>
      <w:pPr>
        <w:ind w:left="2880" w:hanging="360"/>
      </w:pPr>
    </w:lvl>
    <w:lvl w:ilvl="4" w:tplc="78573370" w:tentative="1">
      <w:start w:val="1"/>
      <w:numFmt w:val="lowerLetter"/>
      <w:lvlText w:val="%5."/>
      <w:lvlJc w:val="left"/>
      <w:pPr>
        <w:ind w:left="3600" w:hanging="360"/>
      </w:pPr>
    </w:lvl>
    <w:lvl w:ilvl="5" w:tplc="78573370" w:tentative="1">
      <w:start w:val="1"/>
      <w:numFmt w:val="lowerRoman"/>
      <w:lvlText w:val="%6."/>
      <w:lvlJc w:val="right"/>
      <w:pPr>
        <w:ind w:left="4320" w:hanging="180"/>
      </w:pPr>
    </w:lvl>
    <w:lvl w:ilvl="6" w:tplc="78573370" w:tentative="1">
      <w:start w:val="1"/>
      <w:numFmt w:val="decimal"/>
      <w:lvlText w:val="%7."/>
      <w:lvlJc w:val="left"/>
      <w:pPr>
        <w:ind w:left="5040" w:hanging="360"/>
      </w:pPr>
    </w:lvl>
    <w:lvl w:ilvl="7" w:tplc="78573370" w:tentative="1">
      <w:start w:val="1"/>
      <w:numFmt w:val="lowerLetter"/>
      <w:lvlText w:val="%8."/>
      <w:lvlJc w:val="left"/>
      <w:pPr>
        <w:ind w:left="5760" w:hanging="360"/>
      </w:pPr>
    </w:lvl>
    <w:lvl w:ilvl="8" w:tplc="78573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07490">
    <w:multiLevelType w:val="hybridMultilevel"/>
    <w:lvl w:ilvl="0" w:tplc="753382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39277">
    <w:multiLevelType w:val="hybridMultilevel"/>
    <w:lvl w:ilvl="0" w:tplc="56983258">
      <w:start w:val="1"/>
      <w:numFmt w:val="decimal"/>
      <w:lvlText w:val="%1."/>
      <w:lvlJc w:val="left"/>
      <w:pPr>
        <w:ind w:left="720" w:hanging="360"/>
      </w:pPr>
    </w:lvl>
    <w:lvl w:ilvl="1" w:tplc="56983258" w:tentative="1">
      <w:start w:val="1"/>
      <w:numFmt w:val="lowerLetter"/>
      <w:lvlText w:val="%2."/>
      <w:lvlJc w:val="left"/>
      <w:pPr>
        <w:ind w:left="1440" w:hanging="360"/>
      </w:pPr>
    </w:lvl>
    <w:lvl w:ilvl="2" w:tplc="56983258" w:tentative="1">
      <w:start w:val="1"/>
      <w:numFmt w:val="lowerRoman"/>
      <w:lvlText w:val="%3."/>
      <w:lvlJc w:val="right"/>
      <w:pPr>
        <w:ind w:left="2160" w:hanging="180"/>
      </w:pPr>
    </w:lvl>
    <w:lvl w:ilvl="3" w:tplc="56983258" w:tentative="1">
      <w:start w:val="1"/>
      <w:numFmt w:val="decimal"/>
      <w:lvlText w:val="%4."/>
      <w:lvlJc w:val="left"/>
      <w:pPr>
        <w:ind w:left="2880" w:hanging="360"/>
      </w:pPr>
    </w:lvl>
    <w:lvl w:ilvl="4" w:tplc="56983258" w:tentative="1">
      <w:start w:val="1"/>
      <w:numFmt w:val="lowerLetter"/>
      <w:lvlText w:val="%5."/>
      <w:lvlJc w:val="left"/>
      <w:pPr>
        <w:ind w:left="3600" w:hanging="360"/>
      </w:pPr>
    </w:lvl>
    <w:lvl w:ilvl="5" w:tplc="56983258" w:tentative="1">
      <w:start w:val="1"/>
      <w:numFmt w:val="lowerRoman"/>
      <w:lvlText w:val="%6."/>
      <w:lvlJc w:val="right"/>
      <w:pPr>
        <w:ind w:left="4320" w:hanging="180"/>
      </w:pPr>
    </w:lvl>
    <w:lvl w:ilvl="6" w:tplc="56983258" w:tentative="1">
      <w:start w:val="1"/>
      <w:numFmt w:val="decimal"/>
      <w:lvlText w:val="%7."/>
      <w:lvlJc w:val="left"/>
      <w:pPr>
        <w:ind w:left="5040" w:hanging="360"/>
      </w:pPr>
    </w:lvl>
    <w:lvl w:ilvl="7" w:tplc="56983258" w:tentative="1">
      <w:start w:val="1"/>
      <w:numFmt w:val="lowerLetter"/>
      <w:lvlText w:val="%8."/>
      <w:lvlJc w:val="left"/>
      <w:pPr>
        <w:ind w:left="5760" w:hanging="360"/>
      </w:pPr>
    </w:lvl>
    <w:lvl w:ilvl="8" w:tplc="56983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39276">
    <w:multiLevelType w:val="hybridMultilevel"/>
    <w:lvl w:ilvl="0" w:tplc="67531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55C4424"/>
    <w:multiLevelType w:val="hybridMultilevel"/>
    <w:tmpl w:val="500898FC"/>
    <w:lvl w:ilvl="0" w:tplc="B400FB6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A6151"/>
    <w:multiLevelType w:val="hybridMultilevel"/>
    <w:tmpl w:val="43EA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D0DDA"/>
    <w:multiLevelType w:val="hybridMultilevel"/>
    <w:tmpl w:val="4A5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9495E"/>
    <w:multiLevelType w:val="hybridMultilevel"/>
    <w:tmpl w:val="BECA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37039276">
    <w:abstractNumId w:val="37039276"/>
  </w:num>
  <w:num w:numId="37039277">
    <w:abstractNumId w:val="37039277"/>
  </w:num>
  <w:num w:numId="46407490">
    <w:abstractNumId w:val="46407490"/>
  </w:num>
  <w:num w:numId="46407491">
    <w:abstractNumId w:val="464074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30C"/>
    <w:rsid w:val="000A7BD3"/>
    <w:rsid w:val="000C657A"/>
    <w:rsid w:val="0016783C"/>
    <w:rsid w:val="00433BF5"/>
    <w:rsid w:val="004A168E"/>
    <w:rsid w:val="005A14F0"/>
    <w:rsid w:val="00811171"/>
    <w:rsid w:val="008343AC"/>
    <w:rsid w:val="008E0DAB"/>
    <w:rsid w:val="00927187"/>
    <w:rsid w:val="00990076"/>
    <w:rsid w:val="009E2B6C"/>
    <w:rsid w:val="009F31E7"/>
    <w:rsid w:val="00AA332A"/>
    <w:rsid w:val="00B73267"/>
    <w:rsid w:val="00BA7908"/>
    <w:rsid w:val="00BB402B"/>
    <w:rsid w:val="00CA23EF"/>
    <w:rsid w:val="00D9430C"/>
    <w:rsid w:val="00DD6021"/>
    <w:rsid w:val="00E232B3"/>
    <w:rsid w:val="00EF4E2B"/>
    <w:rsid w:val="00F23197"/>
    <w:rsid w:val="00F373C6"/>
    <w:rsid w:val="00F434B7"/>
    <w:rsid w:val="00FE1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uiPriority w:val="99"/>
    <w:rsid w:val="00B73267"/>
    <w:rPr>
      <w:b/>
      <w:bCs/>
    </w:rPr>
  </w:style>
  <w:style w:type="character" w:customStyle="1" w:styleId="italic">
    <w:name w:val="italic"/>
    <w:uiPriority w:val="99"/>
    <w:rsid w:val="00B73267"/>
    <w:rPr>
      <w:rFonts w:ascii="Cambria" w:hAnsi="Cambria" w:cs="Cambria"/>
      <w:i/>
      <w:iCs/>
      <w:w w:val="100"/>
    </w:rPr>
  </w:style>
  <w:style w:type="paragraph" w:customStyle="1" w:styleId="a3">
    <w:name w:val="Врезка_плашка_основной_текст (Врезка)"/>
    <w:basedOn w:val="a"/>
    <w:uiPriority w:val="99"/>
    <w:rsid w:val="00B73267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vantGardeC" w:hAnsi="AvantGardeC" w:cs="AvantGardeC"/>
      <w:color w:val="000000"/>
      <w:sz w:val="18"/>
      <w:szCs w:val="18"/>
    </w:rPr>
  </w:style>
  <w:style w:type="paragraph" w:customStyle="1" w:styleId="a4">
    <w:name w:val="Врезка_вставка_основной_текст (Врезка)"/>
    <w:basedOn w:val="a"/>
    <w:uiPriority w:val="99"/>
    <w:rsid w:val="00B73267"/>
    <w:pPr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AvantGardeC" w:hAnsi="AvantGardeC" w:cs="AvantGardeC"/>
      <w:color w:val="000000"/>
      <w:sz w:val="18"/>
      <w:szCs w:val="18"/>
    </w:rPr>
  </w:style>
  <w:style w:type="paragraph" w:customStyle="1" w:styleId="a5">
    <w:name w:val="Додаток_основной_текст (Додаток)"/>
    <w:basedOn w:val="a"/>
    <w:uiPriority w:val="99"/>
    <w:rsid w:val="00B73267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hAnsi="Cambria" w:cs="Cambria"/>
      <w:color w:val="000000"/>
      <w:sz w:val="19"/>
      <w:szCs w:val="19"/>
      <w:lang w:val="uk-UA"/>
    </w:rPr>
  </w:style>
  <w:style w:type="paragraph" w:customStyle="1" w:styleId="a6">
    <w:name w:val="Додаток_список (Додаток)"/>
    <w:basedOn w:val="a5"/>
    <w:uiPriority w:val="99"/>
    <w:rsid w:val="00B73267"/>
  </w:style>
  <w:style w:type="paragraph" w:customStyle="1" w:styleId="a7">
    <w:name w:val="Статья_основной_текст (Статья)"/>
    <w:basedOn w:val="a"/>
    <w:uiPriority w:val="99"/>
    <w:rsid w:val="00B73267"/>
    <w:pPr>
      <w:autoSpaceDE w:val="0"/>
      <w:autoSpaceDN w:val="0"/>
      <w:adjustRightInd w:val="0"/>
      <w:spacing w:after="0" w:line="240" w:lineRule="atLeast"/>
      <w:ind w:firstLine="454"/>
      <w:jc w:val="both"/>
      <w:textAlignment w:val="center"/>
    </w:pPr>
    <w:rPr>
      <w:rFonts w:ascii="Cambria" w:hAnsi="Cambria" w:cs="Cambria"/>
      <w:color w:val="000000"/>
      <w:sz w:val="21"/>
      <w:szCs w:val="21"/>
      <w:lang w:val="uk-UA"/>
    </w:rPr>
  </w:style>
  <w:style w:type="paragraph" w:customStyle="1" w:styleId="a8">
    <w:name w:val="Статья_лид (Статья)"/>
    <w:basedOn w:val="a7"/>
    <w:uiPriority w:val="99"/>
    <w:rsid w:val="00B73267"/>
    <w:pPr>
      <w:suppressAutoHyphens/>
      <w:spacing w:line="260" w:lineRule="atLeast"/>
      <w:ind w:left="1361" w:firstLine="0"/>
      <w:jc w:val="left"/>
    </w:pPr>
    <w:rPr>
      <w:b/>
      <w:bCs/>
      <w:sz w:val="23"/>
      <w:szCs w:val="23"/>
    </w:rPr>
  </w:style>
  <w:style w:type="paragraph" w:customStyle="1" w:styleId="a9">
    <w:name w:val="Статья_заголовок (Статья)"/>
    <w:basedOn w:val="a"/>
    <w:uiPriority w:val="99"/>
    <w:rsid w:val="00B73267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AvantGardeC" w:hAnsi="AvantGardeC" w:cs="AvantGardeC"/>
      <w:color w:val="000000"/>
      <w:sz w:val="36"/>
      <w:szCs w:val="36"/>
    </w:rPr>
  </w:style>
  <w:style w:type="paragraph" w:customStyle="1" w:styleId="1">
    <w:name w:val="Статья_подзаголовок 1 (Статья)"/>
    <w:basedOn w:val="a9"/>
    <w:uiPriority w:val="99"/>
    <w:rsid w:val="00B73267"/>
    <w:pPr>
      <w:spacing w:before="340" w:after="57" w:line="260" w:lineRule="atLeast"/>
    </w:pPr>
    <w:rPr>
      <w:sz w:val="23"/>
      <w:szCs w:val="23"/>
    </w:rPr>
  </w:style>
  <w:style w:type="paragraph" w:customStyle="1" w:styleId="aa">
    <w:name w:val="Статья_список_с_подсечками (Статья)"/>
    <w:basedOn w:val="a7"/>
    <w:uiPriority w:val="99"/>
    <w:rsid w:val="00B73267"/>
    <w:pPr>
      <w:ind w:left="907" w:hanging="227"/>
    </w:pPr>
  </w:style>
  <w:style w:type="paragraph" w:customStyle="1" w:styleId="ab">
    <w:name w:val="Статья_подсписок (Статья)"/>
    <w:basedOn w:val="a"/>
    <w:uiPriority w:val="99"/>
    <w:rsid w:val="00B73267"/>
    <w:pPr>
      <w:tabs>
        <w:tab w:val="left" w:pos="920"/>
      </w:tabs>
      <w:autoSpaceDE w:val="0"/>
      <w:autoSpaceDN w:val="0"/>
      <w:adjustRightInd w:val="0"/>
      <w:spacing w:after="0" w:line="240" w:lineRule="atLeast"/>
      <w:ind w:left="1361" w:hanging="227"/>
      <w:jc w:val="both"/>
      <w:textAlignment w:val="center"/>
    </w:pPr>
    <w:rPr>
      <w:rFonts w:ascii="Cambria" w:hAnsi="Cambria" w:cs="Cambria"/>
      <w:color w:val="000000"/>
      <w:sz w:val="21"/>
      <w:szCs w:val="21"/>
      <w:lang w:val="uk-UA"/>
    </w:rPr>
  </w:style>
  <w:style w:type="paragraph" w:customStyle="1" w:styleId="ac">
    <w:name w:val="Статья_пример_основной текст (Статья)"/>
    <w:basedOn w:val="a7"/>
    <w:uiPriority w:val="99"/>
    <w:rsid w:val="00B73267"/>
    <w:pPr>
      <w:spacing w:before="113" w:after="113" w:line="220" w:lineRule="atLeast"/>
      <w:ind w:left="907" w:firstLine="0"/>
    </w:pPr>
    <w:rPr>
      <w:sz w:val="19"/>
      <w:szCs w:val="19"/>
    </w:rPr>
  </w:style>
  <w:style w:type="paragraph" w:customStyle="1" w:styleId="ad">
    <w:name w:val="Пример_список (Статья)"/>
    <w:basedOn w:val="aa"/>
    <w:uiPriority w:val="99"/>
    <w:rsid w:val="00B73267"/>
    <w:pPr>
      <w:spacing w:line="220" w:lineRule="atLeast"/>
      <w:ind w:left="1814"/>
    </w:pPr>
    <w:rPr>
      <w:sz w:val="19"/>
      <w:szCs w:val="19"/>
    </w:rPr>
  </w:style>
  <w:style w:type="paragraph" w:customStyle="1" w:styleId="2">
    <w:name w:val="Статья_подзаголовок 2 (Статья)"/>
    <w:basedOn w:val="1"/>
    <w:uiPriority w:val="99"/>
    <w:rsid w:val="00B73267"/>
    <w:pPr>
      <w:pBdr>
        <w:top w:val="single" w:sz="4" w:space="9" w:color="000000"/>
        <w:bottom w:val="single" w:sz="4" w:space="4" w:color="000000"/>
      </w:pBdr>
      <w:spacing w:line="220" w:lineRule="atLeast"/>
      <w:jc w:val="right"/>
    </w:pPr>
    <w:rPr>
      <w:sz w:val="20"/>
      <w:szCs w:val="20"/>
    </w:rPr>
  </w:style>
  <w:style w:type="character" w:customStyle="1" w:styleId="ae">
    <w:name w:val="обычный"/>
    <w:uiPriority w:val="99"/>
    <w:rsid w:val="00B73267"/>
    <w:rPr>
      <w:w w:val="100"/>
    </w:rPr>
  </w:style>
  <w:style w:type="character" w:customStyle="1" w:styleId="af">
    <w:name w:val="выделение"/>
    <w:uiPriority w:val="99"/>
    <w:rsid w:val="00B73267"/>
    <w:rPr>
      <w:rFonts w:ascii="Times New Roman" w:hAnsi="Times New Roman" w:cs="Times New Roman"/>
      <w:color w:val="000000"/>
      <w:w w:val="100"/>
    </w:rPr>
  </w:style>
  <w:style w:type="paragraph" w:customStyle="1" w:styleId="af0">
    <w:name w:val="Статья_автор (Статья)"/>
    <w:basedOn w:val="a7"/>
    <w:uiPriority w:val="99"/>
    <w:rsid w:val="00B73267"/>
    <w:pPr>
      <w:suppressAutoHyphens/>
      <w:spacing w:line="210" w:lineRule="atLeast"/>
      <w:ind w:firstLine="0"/>
      <w:jc w:val="left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5A14F0"/>
  </w:style>
  <w:style w:type="table" w:styleId="af1">
    <w:name w:val="Table Grid"/>
    <w:basedOn w:val="a1"/>
    <w:uiPriority w:val="59"/>
    <w:rsid w:val="00F3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373C6"/>
    <w:pPr>
      <w:ind w:left="720"/>
      <w:contextualSpacing/>
    </w:pPr>
  </w:style>
  <w:style w:type="character" w:customStyle="1" w:styleId="rvts44">
    <w:name w:val="rvts44"/>
    <w:basedOn w:val="a0"/>
    <w:rsid w:val="000A7BD3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uiPriority w:val="99"/>
    <w:rsid w:val="00B73267"/>
    <w:rPr>
      <w:b/>
      <w:bCs/>
    </w:rPr>
  </w:style>
  <w:style w:type="character" w:customStyle="1" w:styleId="italic">
    <w:name w:val="italic"/>
    <w:uiPriority w:val="99"/>
    <w:rsid w:val="00B73267"/>
    <w:rPr>
      <w:rFonts w:ascii="Cambria" w:hAnsi="Cambria" w:cs="Cambria"/>
      <w:i/>
      <w:iCs/>
      <w:w w:val="100"/>
    </w:rPr>
  </w:style>
  <w:style w:type="paragraph" w:customStyle="1" w:styleId="a3">
    <w:name w:val="Врезка_плашка_основной_текст (Врезка)"/>
    <w:basedOn w:val="a"/>
    <w:uiPriority w:val="99"/>
    <w:rsid w:val="00B73267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vantGardeC" w:hAnsi="AvantGardeC" w:cs="AvantGardeC"/>
      <w:color w:val="000000"/>
      <w:sz w:val="18"/>
      <w:szCs w:val="18"/>
    </w:rPr>
  </w:style>
  <w:style w:type="paragraph" w:customStyle="1" w:styleId="a4">
    <w:name w:val="Врезка_вставка_основной_текст (Врезка)"/>
    <w:basedOn w:val="a"/>
    <w:uiPriority w:val="99"/>
    <w:rsid w:val="00B73267"/>
    <w:pPr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AvantGardeC" w:hAnsi="AvantGardeC" w:cs="AvantGardeC"/>
      <w:color w:val="000000"/>
      <w:sz w:val="18"/>
      <w:szCs w:val="18"/>
    </w:rPr>
  </w:style>
  <w:style w:type="paragraph" w:customStyle="1" w:styleId="a5">
    <w:name w:val="Додаток_основной_текст (Додаток)"/>
    <w:basedOn w:val="a"/>
    <w:uiPriority w:val="99"/>
    <w:rsid w:val="00B73267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hAnsi="Cambria" w:cs="Cambria"/>
      <w:color w:val="000000"/>
      <w:sz w:val="19"/>
      <w:szCs w:val="19"/>
      <w:lang w:val="uk-UA"/>
    </w:rPr>
  </w:style>
  <w:style w:type="paragraph" w:customStyle="1" w:styleId="a6">
    <w:name w:val="Додаток_список (Додаток)"/>
    <w:basedOn w:val="a5"/>
    <w:uiPriority w:val="99"/>
    <w:rsid w:val="00B73267"/>
  </w:style>
  <w:style w:type="paragraph" w:customStyle="1" w:styleId="a7">
    <w:name w:val="Статья_основной_текст (Статья)"/>
    <w:basedOn w:val="a"/>
    <w:uiPriority w:val="99"/>
    <w:rsid w:val="00B73267"/>
    <w:pPr>
      <w:autoSpaceDE w:val="0"/>
      <w:autoSpaceDN w:val="0"/>
      <w:adjustRightInd w:val="0"/>
      <w:spacing w:after="0" w:line="240" w:lineRule="atLeast"/>
      <w:ind w:firstLine="454"/>
      <w:jc w:val="both"/>
      <w:textAlignment w:val="center"/>
    </w:pPr>
    <w:rPr>
      <w:rFonts w:ascii="Cambria" w:hAnsi="Cambria" w:cs="Cambria"/>
      <w:color w:val="000000"/>
      <w:sz w:val="21"/>
      <w:szCs w:val="21"/>
      <w:lang w:val="uk-UA"/>
    </w:rPr>
  </w:style>
  <w:style w:type="paragraph" w:customStyle="1" w:styleId="a8">
    <w:name w:val="Статья_лид (Статья)"/>
    <w:basedOn w:val="a7"/>
    <w:uiPriority w:val="99"/>
    <w:rsid w:val="00B73267"/>
    <w:pPr>
      <w:suppressAutoHyphens/>
      <w:spacing w:line="260" w:lineRule="atLeast"/>
      <w:ind w:left="1361" w:firstLine="0"/>
      <w:jc w:val="left"/>
    </w:pPr>
    <w:rPr>
      <w:b/>
      <w:bCs/>
      <w:sz w:val="23"/>
      <w:szCs w:val="23"/>
    </w:rPr>
  </w:style>
  <w:style w:type="paragraph" w:customStyle="1" w:styleId="a9">
    <w:name w:val="Статья_заголовок (Статья)"/>
    <w:basedOn w:val="a"/>
    <w:uiPriority w:val="99"/>
    <w:rsid w:val="00B73267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AvantGardeC" w:hAnsi="AvantGardeC" w:cs="AvantGardeC"/>
      <w:color w:val="000000"/>
      <w:sz w:val="36"/>
      <w:szCs w:val="36"/>
    </w:rPr>
  </w:style>
  <w:style w:type="paragraph" w:customStyle="1" w:styleId="1">
    <w:name w:val="Статья_подзаголовок 1 (Статья)"/>
    <w:basedOn w:val="a9"/>
    <w:uiPriority w:val="99"/>
    <w:rsid w:val="00B73267"/>
    <w:pPr>
      <w:spacing w:before="340" w:after="57" w:line="260" w:lineRule="atLeast"/>
    </w:pPr>
    <w:rPr>
      <w:sz w:val="23"/>
      <w:szCs w:val="23"/>
    </w:rPr>
  </w:style>
  <w:style w:type="paragraph" w:customStyle="1" w:styleId="aa">
    <w:name w:val="Статья_список_с_подсечками (Статья)"/>
    <w:basedOn w:val="a7"/>
    <w:uiPriority w:val="99"/>
    <w:rsid w:val="00B73267"/>
    <w:pPr>
      <w:ind w:left="907" w:hanging="227"/>
    </w:pPr>
  </w:style>
  <w:style w:type="paragraph" w:customStyle="1" w:styleId="ab">
    <w:name w:val="Статья_подсписок (Статья)"/>
    <w:basedOn w:val="a"/>
    <w:uiPriority w:val="99"/>
    <w:rsid w:val="00B73267"/>
    <w:pPr>
      <w:tabs>
        <w:tab w:val="left" w:pos="920"/>
      </w:tabs>
      <w:autoSpaceDE w:val="0"/>
      <w:autoSpaceDN w:val="0"/>
      <w:adjustRightInd w:val="0"/>
      <w:spacing w:after="0" w:line="240" w:lineRule="atLeast"/>
      <w:ind w:left="1361" w:hanging="227"/>
      <w:jc w:val="both"/>
      <w:textAlignment w:val="center"/>
    </w:pPr>
    <w:rPr>
      <w:rFonts w:ascii="Cambria" w:hAnsi="Cambria" w:cs="Cambria"/>
      <w:color w:val="000000"/>
      <w:sz w:val="21"/>
      <w:szCs w:val="21"/>
      <w:lang w:val="uk-UA"/>
    </w:rPr>
  </w:style>
  <w:style w:type="paragraph" w:customStyle="1" w:styleId="ac">
    <w:name w:val="Статья_пример_основной текст (Статья)"/>
    <w:basedOn w:val="a7"/>
    <w:uiPriority w:val="99"/>
    <w:rsid w:val="00B73267"/>
    <w:pPr>
      <w:spacing w:before="113" w:after="113" w:line="220" w:lineRule="atLeast"/>
      <w:ind w:left="907" w:firstLine="0"/>
    </w:pPr>
    <w:rPr>
      <w:sz w:val="19"/>
      <w:szCs w:val="19"/>
    </w:rPr>
  </w:style>
  <w:style w:type="paragraph" w:customStyle="1" w:styleId="ad">
    <w:name w:val="Пример_список (Статья)"/>
    <w:basedOn w:val="aa"/>
    <w:uiPriority w:val="99"/>
    <w:rsid w:val="00B73267"/>
    <w:pPr>
      <w:spacing w:line="220" w:lineRule="atLeast"/>
      <w:ind w:left="1814"/>
    </w:pPr>
    <w:rPr>
      <w:sz w:val="19"/>
      <w:szCs w:val="19"/>
    </w:rPr>
  </w:style>
  <w:style w:type="paragraph" w:customStyle="1" w:styleId="2">
    <w:name w:val="Статья_подзаголовок 2 (Статья)"/>
    <w:basedOn w:val="1"/>
    <w:uiPriority w:val="99"/>
    <w:rsid w:val="00B73267"/>
    <w:pPr>
      <w:pBdr>
        <w:top w:val="single" w:sz="4" w:space="9" w:color="000000"/>
        <w:bottom w:val="single" w:sz="4" w:space="4" w:color="000000"/>
      </w:pBdr>
      <w:spacing w:line="220" w:lineRule="atLeast"/>
      <w:jc w:val="right"/>
    </w:pPr>
    <w:rPr>
      <w:sz w:val="20"/>
      <w:szCs w:val="20"/>
    </w:rPr>
  </w:style>
  <w:style w:type="character" w:customStyle="1" w:styleId="ae">
    <w:name w:val="обычный"/>
    <w:uiPriority w:val="99"/>
    <w:rsid w:val="00B73267"/>
    <w:rPr>
      <w:w w:val="100"/>
    </w:rPr>
  </w:style>
  <w:style w:type="character" w:customStyle="1" w:styleId="af">
    <w:name w:val="выделение"/>
    <w:uiPriority w:val="99"/>
    <w:rsid w:val="00B73267"/>
    <w:rPr>
      <w:rFonts w:ascii="Times New Roman" w:hAnsi="Times New Roman" w:cs="Times New Roman"/>
      <w:color w:val="000000"/>
      <w:w w:val="100"/>
    </w:rPr>
  </w:style>
  <w:style w:type="paragraph" w:customStyle="1" w:styleId="af0">
    <w:name w:val="Статья_автор (Статья)"/>
    <w:basedOn w:val="a7"/>
    <w:uiPriority w:val="99"/>
    <w:rsid w:val="00B73267"/>
    <w:pPr>
      <w:suppressAutoHyphens/>
      <w:spacing w:line="210" w:lineRule="atLeast"/>
      <w:ind w:firstLine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434530513" Type="http://schemas.openxmlformats.org/officeDocument/2006/relationships/footnotes" Target="footnotes.xml"/><Relationship Id="rId994919609" Type="http://schemas.openxmlformats.org/officeDocument/2006/relationships/endnotes" Target="endnotes.xml"/><Relationship Id="rId215003345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Гончарук</dc:creator>
  <cp:keywords/>
  <dc:description/>
  <cp:lastModifiedBy>Анна Савченко</cp:lastModifiedBy>
  <cp:revision>12</cp:revision>
  <cp:lastPrinted>2018-04-12T13:57:00Z</cp:lastPrinted>
  <dcterms:created xsi:type="dcterms:W3CDTF">2018-03-28T08:58:00Z</dcterms:created>
  <dcterms:modified xsi:type="dcterms:W3CDTF">2019-04-05T15:15:00Z</dcterms:modified>
</cp:coreProperties>
</file>